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EC57" w14:textId="77777777" w:rsidR="001B456A" w:rsidRDefault="001B456A" w:rsidP="002E5BDD">
      <w:pPr>
        <w:pStyle w:val="Tibitoc"/>
        <w:ind w:hanging="30"/>
        <w:rPr>
          <w:rFonts w:ascii="Arial Narrow" w:hAnsi="Arial Narrow"/>
          <w:sz w:val="24"/>
          <w:szCs w:val="24"/>
          <w:u w:val="single"/>
        </w:rPr>
      </w:pPr>
    </w:p>
    <w:p w14:paraId="586906E7" w14:textId="4BF82742" w:rsidR="002E5BDD" w:rsidRPr="001B456A" w:rsidRDefault="002E5BDD" w:rsidP="002E5BDD">
      <w:pPr>
        <w:pStyle w:val="Tibitoc"/>
        <w:ind w:hanging="30"/>
        <w:rPr>
          <w:rFonts w:ascii="Arial Narrow" w:hAnsi="Arial Narrow"/>
          <w:b w:val="0"/>
          <w:sz w:val="28"/>
          <w:szCs w:val="28"/>
        </w:rPr>
      </w:pPr>
      <w:r w:rsidRPr="001B456A">
        <w:rPr>
          <w:rFonts w:ascii="Arial Narrow" w:hAnsi="Arial Narrow"/>
          <w:sz w:val="28"/>
          <w:szCs w:val="28"/>
          <w:u w:val="single"/>
        </w:rPr>
        <w:t>FORMATO INHABILIDADES, INCOMPATIBILIDADES Y PROHIBICIONES PARA CONTRATAR</w:t>
      </w:r>
    </w:p>
    <w:p w14:paraId="503AB44B" w14:textId="77777777" w:rsidR="002E5BDD" w:rsidRPr="001B456A" w:rsidRDefault="002E5BDD" w:rsidP="002E5BDD">
      <w:pPr>
        <w:spacing w:after="200" w:line="276" w:lineRule="auto"/>
        <w:jc w:val="both"/>
        <w:rPr>
          <w:rFonts w:ascii="Arial Narrow" w:hAnsi="Arial Narrow" w:cs="Arial"/>
          <w:szCs w:val="24"/>
        </w:rPr>
      </w:pPr>
    </w:p>
    <w:p w14:paraId="77237C0E" w14:textId="38FB08CF" w:rsidR="002E5BDD" w:rsidRPr="001B456A" w:rsidRDefault="002E5BDD" w:rsidP="002E5BDD">
      <w:pPr>
        <w:jc w:val="both"/>
        <w:rPr>
          <w:rFonts w:ascii="Arial Narrow" w:hAnsi="Arial Narrow" w:cs="Arial"/>
          <w:szCs w:val="24"/>
        </w:rPr>
      </w:pPr>
      <w:r w:rsidRPr="001B456A">
        <w:rPr>
          <w:rFonts w:ascii="Arial Narrow" w:hAnsi="Arial Narrow" w:cs="Arial"/>
          <w:szCs w:val="24"/>
        </w:rPr>
        <w:t>Yo</w:t>
      </w:r>
      <w:r w:rsidR="001B456A">
        <w:rPr>
          <w:rFonts w:ascii="Arial Narrow" w:hAnsi="Arial Narrow" w:cs="Arial"/>
          <w:szCs w:val="24"/>
        </w:rPr>
        <w:t xml:space="preserve">: </w:t>
      </w:r>
      <w:r w:rsidR="005301D8">
        <w:rPr>
          <w:rFonts w:ascii="Arial Narrow" w:hAnsi="Arial Narrow" w:cs="Arial"/>
          <w:b/>
          <w:bCs/>
          <w:szCs w:val="24"/>
        </w:rPr>
        <w:t>__________________________________________________</w:t>
      </w:r>
      <w:r w:rsidRPr="001B456A">
        <w:rPr>
          <w:rFonts w:ascii="Arial Narrow" w:hAnsi="Arial Narrow" w:cs="Arial"/>
          <w:szCs w:val="24"/>
        </w:rPr>
        <w:t xml:space="preserve">, actuando en calidad de persona natural oferente,  manifiesto bajo la gravedad del juramento de forma clara e inequívoca, que </w:t>
      </w:r>
      <w:r w:rsidR="001B456A">
        <w:rPr>
          <w:rFonts w:ascii="Arial Narrow" w:hAnsi="Arial Narrow" w:cs="Arial"/>
          <w:szCs w:val="24"/>
        </w:rPr>
        <w:t>no</w:t>
      </w:r>
      <w:r w:rsidRPr="001B456A">
        <w:rPr>
          <w:rFonts w:ascii="Arial Narrow" w:hAnsi="Arial Narrow" w:cs="Arial"/>
          <w:szCs w:val="24"/>
        </w:rPr>
        <w:t xml:space="preserve"> enc</w:t>
      </w:r>
      <w:r w:rsidR="001B456A">
        <w:rPr>
          <w:rFonts w:ascii="Arial Narrow" w:hAnsi="Arial Narrow" w:cs="Arial"/>
          <w:szCs w:val="24"/>
        </w:rPr>
        <w:t>uentro</w:t>
      </w:r>
      <w:r w:rsidRPr="001B456A">
        <w:rPr>
          <w:rFonts w:ascii="Arial Narrow" w:hAnsi="Arial Narrow" w:cs="Arial"/>
          <w:szCs w:val="24"/>
        </w:rPr>
        <w:t xml:space="preserve"> incurso por </w:t>
      </w:r>
      <w:r w:rsidR="00370D76" w:rsidRPr="001B456A">
        <w:rPr>
          <w:rFonts w:ascii="Arial Narrow" w:hAnsi="Arial Narrow" w:cs="Arial"/>
          <w:szCs w:val="24"/>
        </w:rPr>
        <w:t>sí</w:t>
      </w:r>
      <w:r w:rsidRPr="001B456A">
        <w:rPr>
          <w:rFonts w:ascii="Arial Narrow" w:hAnsi="Arial Narrow" w:cs="Arial"/>
          <w:szCs w:val="24"/>
        </w:rPr>
        <w:t xml:space="preserve"> o por interpuesta persona en las causales de inhabilidad e incompatibilidad previstas en la Constitución y en la Ley, en especial las contempladas en el artículo 8 de la Ley 80 de 1993, en la Ley 1150 de 2007 y en la Ley 1474 del 12 de Julio de 2011 "Por la cual se dictan normas orientadas a fortalecer los mecanismos de prevención, investigación y sanción de actos de corrupción y la efectividad del control de la Gestión Pública" (Artículo 1. INHABILIDAD PARA CONTRATAR DE QUIENES INCURRAN EN ACTOS DE CORRUPCIÓN, Artículo 2. INHABILIDAD PARA CONTRATAR DE QUIENES FINANCIEN CAMPAÑAS POLÍTICAS, Artículo 3. PROHIBICIÓN PARA QUE EXSERVIDORES PÚBLICOS GESTIONEN INTERESES PRIVADOS, Artículo 4. INHABILIDAD PARA QUE EX EMPLEADOS PÚBLICOS CONTRATEN CON EL ESTADO y Artículo 90. INHABILIDAD POR INCUMPLIMIENTO REITERADO). Lo anterior en aplicación del Régimen de inhabilidades e incompatibilidades y conflictos de interés del Decreto Nacional 1082 de 2015.</w:t>
      </w:r>
    </w:p>
    <w:p w14:paraId="275B2AFC" w14:textId="77777777" w:rsidR="00F25EE4" w:rsidRPr="001B456A" w:rsidRDefault="00F25EE4" w:rsidP="002E5BDD">
      <w:pPr>
        <w:jc w:val="both"/>
        <w:rPr>
          <w:rFonts w:ascii="Arial Narrow" w:hAnsi="Arial Narrow" w:cs="Arial"/>
          <w:szCs w:val="24"/>
        </w:rPr>
      </w:pPr>
    </w:p>
    <w:p w14:paraId="6F8CCFCC" w14:textId="77777777" w:rsidR="002E5BDD" w:rsidRDefault="002E5BDD" w:rsidP="002E5BDD">
      <w:pPr>
        <w:jc w:val="both"/>
        <w:rPr>
          <w:rFonts w:ascii="Arial Narrow" w:hAnsi="Arial Narrow" w:cs="Arial"/>
          <w:szCs w:val="24"/>
        </w:rPr>
      </w:pPr>
      <w:r w:rsidRPr="001B456A">
        <w:rPr>
          <w:rFonts w:ascii="Arial Narrow" w:hAnsi="Arial Narrow" w:cs="Arial"/>
          <w:szCs w:val="24"/>
        </w:rPr>
        <w:t>EL OFERENTE:</w:t>
      </w:r>
    </w:p>
    <w:p w14:paraId="5A647AE2" w14:textId="77777777" w:rsidR="001B456A" w:rsidRDefault="001B456A" w:rsidP="002E5BDD">
      <w:pPr>
        <w:jc w:val="both"/>
        <w:rPr>
          <w:rFonts w:ascii="Arial Narrow" w:hAnsi="Arial Narrow" w:cs="Arial"/>
          <w:szCs w:val="24"/>
        </w:rPr>
      </w:pPr>
    </w:p>
    <w:p w14:paraId="1B6544E4" w14:textId="77777777" w:rsidR="001B456A" w:rsidRPr="001B456A" w:rsidRDefault="001B456A" w:rsidP="002E5BDD">
      <w:pPr>
        <w:jc w:val="both"/>
        <w:rPr>
          <w:rFonts w:ascii="Arial Narrow" w:hAnsi="Arial Narrow" w:cs="Arial"/>
          <w:szCs w:val="24"/>
        </w:rPr>
      </w:pPr>
    </w:p>
    <w:p w14:paraId="06C88932" w14:textId="77777777" w:rsidR="001B456A" w:rsidRPr="00D53CC3" w:rsidRDefault="001B456A" w:rsidP="001B456A">
      <w:pPr>
        <w:adjustRightInd w:val="0"/>
        <w:jc w:val="both"/>
        <w:rPr>
          <w:rFonts w:ascii="Trebuchet MS" w:hAnsi="Trebuchet MS"/>
          <w:szCs w:val="24"/>
        </w:rPr>
      </w:pPr>
    </w:p>
    <w:p w14:paraId="5643ECF9" w14:textId="77777777" w:rsidR="001B456A" w:rsidRPr="00D53CC3" w:rsidRDefault="001B456A" w:rsidP="001B456A">
      <w:pPr>
        <w:jc w:val="both"/>
        <w:rPr>
          <w:rFonts w:ascii="Trebuchet MS" w:hAnsi="Trebuchet MS"/>
          <w:szCs w:val="24"/>
        </w:rPr>
      </w:pPr>
    </w:p>
    <w:p w14:paraId="06E6F3F0" w14:textId="77777777" w:rsidR="001B456A" w:rsidRPr="001B456A" w:rsidRDefault="001B456A" w:rsidP="001B456A">
      <w:pPr>
        <w:jc w:val="center"/>
        <w:rPr>
          <w:rFonts w:ascii="Arial Narrow" w:hAnsi="Arial Narrow"/>
          <w:szCs w:val="24"/>
        </w:rPr>
      </w:pPr>
      <w:r w:rsidRPr="001B456A">
        <w:rPr>
          <w:rFonts w:ascii="Arial Narrow" w:hAnsi="Arial Narrow"/>
          <w:szCs w:val="24"/>
        </w:rPr>
        <w:t>FIRMA: ____________________________________</w:t>
      </w:r>
    </w:p>
    <w:p w14:paraId="6528EBBE" w14:textId="77777777" w:rsidR="001B456A" w:rsidRPr="001B456A" w:rsidRDefault="001B456A" w:rsidP="001B456A">
      <w:pPr>
        <w:adjustRightInd w:val="0"/>
        <w:jc w:val="both"/>
        <w:rPr>
          <w:rFonts w:ascii="Arial Narrow" w:hAnsi="Arial Narrow"/>
          <w:szCs w:val="24"/>
        </w:rPr>
      </w:pPr>
    </w:p>
    <w:p w14:paraId="6DE8C2A5" w14:textId="77777777" w:rsidR="001B456A" w:rsidRPr="001B456A" w:rsidRDefault="001B456A" w:rsidP="001B456A">
      <w:pPr>
        <w:adjustRightInd w:val="0"/>
        <w:jc w:val="both"/>
        <w:rPr>
          <w:rFonts w:ascii="Arial Narrow" w:hAnsi="Arial Narrow" w:cs="Tahoma"/>
          <w:szCs w:val="24"/>
        </w:rPr>
      </w:pPr>
    </w:p>
    <w:tbl>
      <w:tblPr>
        <w:tblStyle w:val="Tablaconcuadrcula"/>
        <w:tblW w:w="0" w:type="auto"/>
        <w:jc w:val="center"/>
        <w:tblLook w:val="04A0" w:firstRow="1" w:lastRow="0" w:firstColumn="1" w:lastColumn="0" w:noHBand="0" w:noVBand="1"/>
      </w:tblPr>
      <w:tblGrid>
        <w:gridCol w:w="3539"/>
        <w:gridCol w:w="5289"/>
      </w:tblGrid>
      <w:tr w:rsidR="001B456A" w:rsidRPr="001B456A" w14:paraId="1EA04A14" w14:textId="77777777" w:rsidTr="00827275">
        <w:trPr>
          <w:jc w:val="center"/>
        </w:trPr>
        <w:tc>
          <w:tcPr>
            <w:tcW w:w="3539" w:type="dxa"/>
            <w:vAlign w:val="center"/>
          </w:tcPr>
          <w:p w14:paraId="15801FFE" w14:textId="77777777" w:rsidR="001B456A" w:rsidRPr="001B456A" w:rsidRDefault="001B456A" w:rsidP="00827275">
            <w:pPr>
              <w:adjustRightInd w:val="0"/>
              <w:rPr>
                <w:rFonts w:ascii="Arial Narrow" w:hAnsi="Arial Narrow"/>
                <w:b/>
                <w:szCs w:val="24"/>
                <w:lang w:val="es-CO"/>
              </w:rPr>
            </w:pPr>
            <w:r w:rsidRPr="001B456A">
              <w:rPr>
                <w:rFonts w:ascii="Arial Narrow" w:hAnsi="Arial Narrow"/>
                <w:b/>
                <w:szCs w:val="24"/>
                <w:lang w:val="es-CO"/>
              </w:rPr>
              <w:t xml:space="preserve">Nombre del Proponente: </w:t>
            </w:r>
          </w:p>
        </w:tc>
        <w:tc>
          <w:tcPr>
            <w:tcW w:w="5289" w:type="dxa"/>
          </w:tcPr>
          <w:p w14:paraId="6F58040D" w14:textId="118DD0EF" w:rsidR="001B456A" w:rsidRPr="001B456A" w:rsidRDefault="001B456A" w:rsidP="00827275">
            <w:pPr>
              <w:adjustRightInd w:val="0"/>
              <w:rPr>
                <w:rFonts w:ascii="Arial Narrow" w:hAnsi="Arial Narrow"/>
                <w:b/>
                <w:szCs w:val="24"/>
                <w:lang w:val="es-CO"/>
              </w:rPr>
            </w:pPr>
          </w:p>
        </w:tc>
      </w:tr>
      <w:tr w:rsidR="001B456A" w:rsidRPr="001B456A" w14:paraId="17D79BF3" w14:textId="77777777" w:rsidTr="00827275">
        <w:trPr>
          <w:jc w:val="center"/>
        </w:trPr>
        <w:tc>
          <w:tcPr>
            <w:tcW w:w="3539" w:type="dxa"/>
            <w:vAlign w:val="center"/>
          </w:tcPr>
          <w:p w14:paraId="0646B5B7" w14:textId="77777777" w:rsidR="001B456A" w:rsidRPr="001B456A" w:rsidRDefault="001B456A" w:rsidP="00827275">
            <w:pPr>
              <w:adjustRightInd w:val="0"/>
              <w:rPr>
                <w:rFonts w:ascii="Arial Narrow" w:hAnsi="Arial Narrow"/>
                <w:b/>
                <w:szCs w:val="24"/>
                <w:lang w:val="es-CO"/>
              </w:rPr>
            </w:pPr>
            <w:r w:rsidRPr="001B456A">
              <w:rPr>
                <w:rFonts w:ascii="Arial Narrow" w:hAnsi="Arial Narrow"/>
                <w:b/>
                <w:szCs w:val="24"/>
                <w:lang w:val="es-CO"/>
              </w:rPr>
              <w:t xml:space="preserve">C.C. No. </w:t>
            </w:r>
          </w:p>
        </w:tc>
        <w:tc>
          <w:tcPr>
            <w:tcW w:w="5289" w:type="dxa"/>
          </w:tcPr>
          <w:p w14:paraId="61B5D5CA" w14:textId="08950B3D" w:rsidR="001B456A" w:rsidRPr="001B456A" w:rsidRDefault="001B456A" w:rsidP="00827275">
            <w:pPr>
              <w:adjustRightInd w:val="0"/>
              <w:rPr>
                <w:rFonts w:ascii="Arial Narrow" w:hAnsi="Arial Narrow"/>
                <w:b/>
                <w:szCs w:val="24"/>
                <w:lang w:val="es-CO"/>
              </w:rPr>
            </w:pPr>
          </w:p>
        </w:tc>
      </w:tr>
      <w:tr w:rsidR="001B456A" w:rsidRPr="001B456A" w14:paraId="48D62FBD" w14:textId="77777777" w:rsidTr="00827275">
        <w:trPr>
          <w:jc w:val="center"/>
        </w:trPr>
        <w:tc>
          <w:tcPr>
            <w:tcW w:w="3539" w:type="dxa"/>
            <w:vAlign w:val="center"/>
          </w:tcPr>
          <w:p w14:paraId="45866C87" w14:textId="77777777" w:rsidR="001B456A" w:rsidRPr="001B456A" w:rsidRDefault="001B456A" w:rsidP="00827275">
            <w:pPr>
              <w:adjustRightInd w:val="0"/>
              <w:rPr>
                <w:rFonts w:ascii="Arial Narrow" w:hAnsi="Arial Narrow"/>
                <w:b/>
                <w:szCs w:val="24"/>
              </w:rPr>
            </w:pPr>
            <w:r w:rsidRPr="001B456A">
              <w:rPr>
                <w:rFonts w:ascii="Arial Narrow" w:hAnsi="Arial Narrow"/>
                <w:b/>
                <w:szCs w:val="24"/>
                <w:lang w:val="es-CO"/>
              </w:rPr>
              <w:t>Dirección</w:t>
            </w:r>
            <w:r w:rsidRPr="001B456A">
              <w:rPr>
                <w:rFonts w:ascii="Arial Narrow" w:hAnsi="Arial Narrow"/>
                <w:b/>
                <w:szCs w:val="24"/>
              </w:rPr>
              <w:t xml:space="preserve">: </w:t>
            </w:r>
          </w:p>
        </w:tc>
        <w:tc>
          <w:tcPr>
            <w:tcW w:w="5289" w:type="dxa"/>
          </w:tcPr>
          <w:p w14:paraId="50FE5A2C" w14:textId="58DCCF4B" w:rsidR="001B456A" w:rsidRPr="001B456A" w:rsidRDefault="001B456A" w:rsidP="00827275">
            <w:pPr>
              <w:adjustRightInd w:val="0"/>
              <w:jc w:val="both"/>
              <w:rPr>
                <w:rFonts w:ascii="Arial Narrow" w:hAnsi="Arial Narrow"/>
                <w:b/>
                <w:szCs w:val="24"/>
                <w:lang w:val="es-CO"/>
              </w:rPr>
            </w:pPr>
          </w:p>
        </w:tc>
      </w:tr>
      <w:tr w:rsidR="001B456A" w:rsidRPr="001B456A" w14:paraId="05A796F7" w14:textId="77777777" w:rsidTr="00827275">
        <w:trPr>
          <w:jc w:val="center"/>
        </w:trPr>
        <w:tc>
          <w:tcPr>
            <w:tcW w:w="3539" w:type="dxa"/>
            <w:vAlign w:val="center"/>
          </w:tcPr>
          <w:p w14:paraId="5BF232C3" w14:textId="77777777" w:rsidR="001B456A" w:rsidRPr="001B456A" w:rsidRDefault="001B456A" w:rsidP="00827275">
            <w:pPr>
              <w:adjustRightInd w:val="0"/>
              <w:rPr>
                <w:rFonts w:ascii="Arial Narrow" w:hAnsi="Arial Narrow"/>
                <w:b/>
                <w:szCs w:val="24"/>
                <w:lang w:val="es-CO"/>
              </w:rPr>
            </w:pPr>
            <w:r w:rsidRPr="001B456A">
              <w:rPr>
                <w:rFonts w:ascii="Arial Narrow" w:hAnsi="Arial Narrow"/>
                <w:b/>
                <w:szCs w:val="24"/>
                <w:lang w:val="es-CO"/>
              </w:rPr>
              <w:t xml:space="preserve">Teléfonos: </w:t>
            </w:r>
          </w:p>
        </w:tc>
        <w:tc>
          <w:tcPr>
            <w:tcW w:w="5289" w:type="dxa"/>
          </w:tcPr>
          <w:p w14:paraId="75923927" w14:textId="2A094990" w:rsidR="001B456A" w:rsidRPr="001B456A" w:rsidRDefault="001B456A" w:rsidP="00827275">
            <w:pPr>
              <w:adjustRightInd w:val="0"/>
              <w:rPr>
                <w:rFonts w:ascii="Arial Narrow" w:hAnsi="Arial Narrow"/>
                <w:b/>
                <w:szCs w:val="24"/>
                <w:lang w:val="es-CO"/>
              </w:rPr>
            </w:pPr>
          </w:p>
        </w:tc>
      </w:tr>
      <w:tr w:rsidR="001B456A" w:rsidRPr="001B456A" w14:paraId="66A0BA4C" w14:textId="77777777" w:rsidTr="00827275">
        <w:trPr>
          <w:jc w:val="center"/>
        </w:trPr>
        <w:tc>
          <w:tcPr>
            <w:tcW w:w="3539" w:type="dxa"/>
            <w:vAlign w:val="center"/>
          </w:tcPr>
          <w:p w14:paraId="095736B5" w14:textId="77777777" w:rsidR="001B456A" w:rsidRPr="001B456A" w:rsidRDefault="001B456A" w:rsidP="00827275">
            <w:pPr>
              <w:adjustRightInd w:val="0"/>
              <w:rPr>
                <w:rFonts w:ascii="Arial Narrow" w:hAnsi="Arial Narrow"/>
                <w:b/>
                <w:szCs w:val="24"/>
              </w:rPr>
            </w:pPr>
            <w:r w:rsidRPr="001B456A">
              <w:rPr>
                <w:rFonts w:ascii="Arial Narrow" w:hAnsi="Arial Narrow"/>
                <w:b/>
                <w:szCs w:val="24"/>
              </w:rPr>
              <w:t>e-mail:</w:t>
            </w:r>
          </w:p>
        </w:tc>
        <w:tc>
          <w:tcPr>
            <w:tcW w:w="5289" w:type="dxa"/>
          </w:tcPr>
          <w:p w14:paraId="71DA8156" w14:textId="4157E092" w:rsidR="001B456A" w:rsidRPr="001B456A" w:rsidRDefault="001B456A" w:rsidP="00827275">
            <w:pPr>
              <w:adjustRightInd w:val="0"/>
              <w:rPr>
                <w:rFonts w:ascii="Arial Narrow" w:hAnsi="Arial Narrow"/>
                <w:b/>
                <w:szCs w:val="24"/>
              </w:rPr>
            </w:pPr>
          </w:p>
        </w:tc>
      </w:tr>
      <w:tr w:rsidR="001B456A" w:rsidRPr="001B456A" w14:paraId="4374C717" w14:textId="77777777" w:rsidTr="00827275">
        <w:trPr>
          <w:jc w:val="center"/>
        </w:trPr>
        <w:tc>
          <w:tcPr>
            <w:tcW w:w="3539" w:type="dxa"/>
            <w:vAlign w:val="center"/>
          </w:tcPr>
          <w:p w14:paraId="3F17F1C4" w14:textId="77777777" w:rsidR="001B456A" w:rsidRPr="001B456A" w:rsidRDefault="001B456A" w:rsidP="00827275">
            <w:pPr>
              <w:adjustRightInd w:val="0"/>
              <w:rPr>
                <w:rFonts w:ascii="Arial Narrow" w:hAnsi="Arial Narrow"/>
                <w:b/>
                <w:szCs w:val="24"/>
                <w:lang w:val="es-CO"/>
              </w:rPr>
            </w:pPr>
            <w:r w:rsidRPr="001B456A">
              <w:rPr>
                <w:rFonts w:ascii="Arial Narrow" w:hAnsi="Arial Narrow"/>
                <w:b/>
                <w:szCs w:val="24"/>
                <w:lang w:val="es-CO"/>
              </w:rPr>
              <w:t xml:space="preserve">Ciudad: </w:t>
            </w:r>
          </w:p>
        </w:tc>
        <w:tc>
          <w:tcPr>
            <w:tcW w:w="5289" w:type="dxa"/>
          </w:tcPr>
          <w:p w14:paraId="14A2C539" w14:textId="634F10E9" w:rsidR="001B456A" w:rsidRPr="001B456A" w:rsidRDefault="001B456A" w:rsidP="00827275">
            <w:pPr>
              <w:adjustRightInd w:val="0"/>
              <w:rPr>
                <w:rFonts w:ascii="Arial Narrow" w:hAnsi="Arial Narrow"/>
                <w:b/>
                <w:szCs w:val="24"/>
                <w:lang w:val="es-CO"/>
              </w:rPr>
            </w:pPr>
          </w:p>
        </w:tc>
      </w:tr>
    </w:tbl>
    <w:p w14:paraId="72069DB6" w14:textId="77777777" w:rsidR="001B456A" w:rsidRPr="001B456A" w:rsidRDefault="001B456A" w:rsidP="001B456A">
      <w:pPr>
        <w:jc w:val="both"/>
        <w:rPr>
          <w:rFonts w:ascii="Arial Narrow" w:hAnsi="Arial Narrow" w:cs="Tahoma"/>
          <w:szCs w:val="24"/>
        </w:rPr>
      </w:pPr>
    </w:p>
    <w:p w14:paraId="42A57B44" w14:textId="77777777" w:rsidR="002E5BDD" w:rsidRPr="00960285" w:rsidRDefault="002E5BDD" w:rsidP="002E5BDD">
      <w:pPr>
        <w:rPr>
          <w:rFonts w:ascii="Arial Narrow" w:hAnsi="Arial Narrow"/>
          <w:sz w:val="20"/>
        </w:rPr>
      </w:pPr>
    </w:p>
    <w:p w14:paraId="6176AB4E" w14:textId="77777777" w:rsidR="002E5BDD" w:rsidRPr="00960285" w:rsidRDefault="002E5BDD" w:rsidP="002E5BDD">
      <w:pPr>
        <w:rPr>
          <w:rFonts w:ascii="Arial Narrow" w:hAnsi="Arial Narrow"/>
          <w:sz w:val="20"/>
        </w:rPr>
      </w:pPr>
    </w:p>
    <w:sectPr w:rsidR="002E5BDD" w:rsidRPr="00960285">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5C88" w14:textId="77777777" w:rsidR="001B456A" w:rsidRDefault="001B456A" w:rsidP="001B456A">
      <w:r>
        <w:separator/>
      </w:r>
    </w:p>
  </w:endnote>
  <w:endnote w:type="continuationSeparator" w:id="0">
    <w:p w14:paraId="10B9EEFC" w14:textId="77777777" w:rsidR="001B456A" w:rsidRDefault="001B456A" w:rsidP="001B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D6CF" w14:textId="77777777" w:rsidR="001B456A" w:rsidRPr="00203F3B" w:rsidRDefault="001B456A" w:rsidP="001B456A">
    <w:pPr>
      <w:pStyle w:val="Piedepgina"/>
      <w:pBdr>
        <w:bottom w:val="single" w:sz="12" w:space="1" w:color="auto"/>
      </w:pBdr>
      <w:jc w:val="center"/>
      <w:rPr>
        <w:rFonts w:ascii="Tahoma" w:hAnsi="Tahoma" w:cs="Tahoma"/>
        <w:b/>
        <w:sz w:val="14"/>
      </w:rPr>
    </w:pPr>
    <w:r w:rsidRPr="00203F3B">
      <w:rPr>
        <w:rFonts w:ascii="Tahoma" w:hAnsi="Tahoma" w:cs="Tahoma"/>
        <w:b/>
        <w:sz w:val="14"/>
      </w:rPr>
      <w:t xml:space="preserve">Página </w:t>
    </w:r>
    <w:r w:rsidRPr="00203F3B">
      <w:rPr>
        <w:rFonts w:ascii="Tahoma" w:hAnsi="Tahoma" w:cs="Tahoma"/>
        <w:b/>
        <w:bCs/>
        <w:sz w:val="14"/>
      </w:rPr>
      <w:fldChar w:fldCharType="begin"/>
    </w:r>
    <w:r w:rsidRPr="00203F3B">
      <w:rPr>
        <w:rFonts w:ascii="Tahoma" w:hAnsi="Tahoma" w:cs="Tahoma"/>
        <w:b/>
        <w:bCs/>
        <w:sz w:val="14"/>
      </w:rPr>
      <w:instrText>PAGE  \* Arabic  \* MERGEFORMAT</w:instrText>
    </w:r>
    <w:r w:rsidRPr="00203F3B">
      <w:rPr>
        <w:rFonts w:ascii="Tahoma" w:hAnsi="Tahoma" w:cs="Tahoma"/>
        <w:b/>
        <w:bCs/>
        <w:sz w:val="14"/>
      </w:rPr>
      <w:fldChar w:fldCharType="separate"/>
    </w:r>
    <w:r>
      <w:rPr>
        <w:rFonts w:ascii="Tahoma" w:hAnsi="Tahoma" w:cs="Tahoma"/>
        <w:b/>
        <w:bCs/>
        <w:sz w:val="14"/>
      </w:rPr>
      <w:t>4</w:t>
    </w:r>
    <w:r w:rsidRPr="00203F3B">
      <w:rPr>
        <w:rFonts w:ascii="Tahoma" w:hAnsi="Tahoma" w:cs="Tahoma"/>
        <w:b/>
        <w:bCs/>
        <w:sz w:val="14"/>
      </w:rPr>
      <w:fldChar w:fldCharType="end"/>
    </w:r>
    <w:r w:rsidRPr="00203F3B">
      <w:rPr>
        <w:rFonts w:ascii="Tahoma" w:hAnsi="Tahoma" w:cs="Tahoma"/>
        <w:b/>
        <w:sz w:val="14"/>
      </w:rPr>
      <w:t xml:space="preserve"> de </w:t>
    </w:r>
    <w:r w:rsidRPr="00203F3B">
      <w:rPr>
        <w:rFonts w:ascii="Tahoma" w:hAnsi="Tahoma" w:cs="Tahoma"/>
        <w:b/>
        <w:bCs/>
        <w:sz w:val="14"/>
      </w:rPr>
      <w:fldChar w:fldCharType="begin"/>
    </w:r>
    <w:r w:rsidRPr="00203F3B">
      <w:rPr>
        <w:rFonts w:ascii="Tahoma" w:hAnsi="Tahoma" w:cs="Tahoma"/>
        <w:b/>
        <w:bCs/>
        <w:sz w:val="14"/>
      </w:rPr>
      <w:instrText>NUMPAGES  \* Arabic  \* MERGEFORMAT</w:instrText>
    </w:r>
    <w:r w:rsidRPr="00203F3B">
      <w:rPr>
        <w:rFonts w:ascii="Tahoma" w:hAnsi="Tahoma" w:cs="Tahoma"/>
        <w:b/>
        <w:bCs/>
        <w:sz w:val="14"/>
      </w:rPr>
      <w:fldChar w:fldCharType="separate"/>
    </w:r>
    <w:r>
      <w:rPr>
        <w:rFonts w:ascii="Tahoma" w:hAnsi="Tahoma" w:cs="Tahoma"/>
        <w:b/>
        <w:bCs/>
        <w:sz w:val="14"/>
      </w:rPr>
      <w:t>6</w:t>
    </w:r>
    <w:r w:rsidRPr="00203F3B">
      <w:rPr>
        <w:rFonts w:ascii="Tahoma" w:hAnsi="Tahoma" w:cs="Tahoma"/>
        <w:b/>
        <w:bCs/>
        <w:sz w:val="14"/>
      </w:rPr>
      <w:fldChar w:fldCharType="end"/>
    </w:r>
  </w:p>
  <w:p w14:paraId="407B72C7" w14:textId="77777777" w:rsidR="001B456A" w:rsidRDefault="001B456A" w:rsidP="001B456A">
    <w:pPr>
      <w:pStyle w:val="Piedepgina"/>
      <w:pBdr>
        <w:bottom w:val="single" w:sz="12" w:space="1" w:color="auto"/>
      </w:pBdr>
      <w:rPr>
        <w:b/>
        <w:sz w:val="14"/>
      </w:rPr>
    </w:pPr>
  </w:p>
  <w:p w14:paraId="5AEF233E" w14:textId="77777777" w:rsidR="001B456A" w:rsidRDefault="001B456A" w:rsidP="001B456A">
    <w:pPr>
      <w:pStyle w:val="Piedepgina"/>
      <w:jc w:val="center"/>
      <w:rPr>
        <w:rFonts w:ascii="Cambria" w:hAnsi="Cambria"/>
        <w:b/>
        <w:i/>
        <w:sz w:val="18"/>
      </w:rPr>
    </w:pPr>
    <w:r w:rsidRPr="00822863">
      <w:rPr>
        <w:rFonts w:ascii="Cambria" w:hAnsi="Cambria"/>
        <w:b/>
        <w:i/>
        <w:sz w:val="18"/>
      </w:rPr>
      <w:t>Carrera 20 No. 43-63</w:t>
    </w:r>
    <w:r>
      <w:rPr>
        <w:rFonts w:ascii="Cambria" w:hAnsi="Cambria"/>
        <w:b/>
        <w:i/>
        <w:sz w:val="18"/>
      </w:rPr>
      <w:t>.</w:t>
    </w:r>
    <w:r w:rsidRPr="00822863">
      <w:rPr>
        <w:rFonts w:ascii="Cambria" w:hAnsi="Cambria"/>
        <w:b/>
        <w:i/>
        <w:sz w:val="18"/>
      </w:rPr>
      <w:t xml:space="preserve"> Teléfonos: 584 62 89 – 584 62 93 – 584 28 28</w:t>
    </w:r>
    <w:r>
      <w:rPr>
        <w:rFonts w:ascii="Cambria" w:hAnsi="Cambria"/>
        <w:b/>
        <w:i/>
        <w:sz w:val="18"/>
      </w:rPr>
      <w:t xml:space="preserve">. </w:t>
    </w:r>
  </w:p>
  <w:p w14:paraId="2327F165" w14:textId="77777777" w:rsidR="001B456A" w:rsidRPr="00822863" w:rsidRDefault="001B456A" w:rsidP="001B456A">
    <w:pPr>
      <w:pStyle w:val="Piedepgina"/>
      <w:jc w:val="center"/>
      <w:rPr>
        <w:rFonts w:ascii="Cambria" w:hAnsi="Cambria"/>
        <w:b/>
        <w:i/>
        <w:sz w:val="18"/>
      </w:rPr>
    </w:pPr>
    <w:r w:rsidRPr="00822863">
      <w:rPr>
        <w:rFonts w:ascii="Cambria" w:hAnsi="Cambria"/>
        <w:b/>
        <w:i/>
        <w:sz w:val="18"/>
      </w:rPr>
      <w:t xml:space="preserve">e-mail: </w:t>
    </w:r>
    <w:hyperlink r:id="rId1" w:history="1">
      <w:r w:rsidRPr="00D87CA1">
        <w:rPr>
          <w:rStyle w:val="Hipervnculo"/>
          <w:rFonts w:ascii="Cambria" w:hAnsi="Cambria"/>
          <w:b/>
          <w:i/>
          <w:sz w:val="18"/>
        </w:rPr>
        <w:t>juridica@headese.gov.co</w:t>
      </w:r>
    </w:hyperlink>
  </w:p>
  <w:p w14:paraId="4E646A6F" w14:textId="77777777" w:rsidR="001B456A" w:rsidRDefault="001B456A" w:rsidP="001B456A">
    <w:pPr>
      <w:pStyle w:val="Piedepgina"/>
      <w:jc w:val="center"/>
      <w:rPr>
        <w:rFonts w:ascii="Cambria" w:hAnsi="Cambria"/>
        <w:b/>
        <w:i/>
        <w:sz w:val="18"/>
      </w:rPr>
    </w:pPr>
    <w:r w:rsidRPr="00822863">
      <w:rPr>
        <w:rFonts w:ascii="Cambria" w:hAnsi="Cambria"/>
        <w:b/>
        <w:i/>
        <w:sz w:val="18"/>
      </w:rPr>
      <w:t xml:space="preserve">Valledupar </w:t>
    </w:r>
    <w:r>
      <w:rPr>
        <w:rFonts w:ascii="Cambria" w:hAnsi="Cambria"/>
        <w:b/>
        <w:i/>
        <w:sz w:val="18"/>
      </w:rPr>
      <w:t>–</w:t>
    </w:r>
    <w:r w:rsidRPr="00822863">
      <w:rPr>
        <w:rFonts w:ascii="Cambria" w:hAnsi="Cambria"/>
        <w:b/>
        <w:i/>
        <w:sz w:val="18"/>
      </w:rPr>
      <w:t xml:space="preserve"> Cesar</w:t>
    </w:r>
  </w:p>
  <w:p w14:paraId="7BFFFA45" w14:textId="77777777" w:rsidR="001B456A" w:rsidRDefault="001B4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D261" w14:textId="77777777" w:rsidR="001B456A" w:rsidRDefault="001B456A" w:rsidP="001B456A">
      <w:r>
        <w:separator/>
      </w:r>
    </w:p>
  </w:footnote>
  <w:footnote w:type="continuationSeparator" w:id="0">
    <w:p w14:paraId="659DF346" w14:textId="77777777" w:rsidR="001B456A" w:rsidRDefault="001B456A" w:rsidP="001B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5271"/>
    </w:tblGrid>
    <w:tr w:rsidR="001B456A" w:rsidRPr="00183206" w14:paraId="3AFBE1D8" w14:textId="77777777" w:rsidTr="00827275">
      <w:trPr>
        <w:trHeight w:val="387"/>
        <w:jc w:val="center"/>
      </w:trPr>
      <w:tc>
        <w:tcPr>
          <w:tcW w:w="1958" w:type="dxa"/>
          <w:vMerge w:val="restart"/>
          <w:shd w:val="clear" w:color="auto" w:fill="FFFFFF"/>
        </w:tcPr>
        <w:p w14:paraId="62CE90DA" w14:textId="1F7312C4" w:rsidR="001B456A" w:rsidRPr="00D37A41" w:rsidRDefault="001B456A" w:rsidP="001B456A">
          <w:pPr>
            <w:pStyle w:val="Encabezado"/>
            <w:rPr>
              <w:rFonts w:ascii="Calibri" w:hAnsi="Calibri" w:cs="Calibri"/>
              <w:sz w:val="22"/>
              <w:szCs w:val="22"/>
              <w:lang w:val="es-MX"/>
            </w:rPr>
          </w:pPr>
          <w:r>
            <w:rPr>
              <w:rFonts w:ascii="Calibri" w:hAnsi="Calibri" w:cs="Calibri"/>
              <w:noProof/>
            </w:rPr>
            <w:drawing>
              <wp:anchor distT="0" distB="0" distL="114300" distR="114300" simplePos="0" relativeHeight="251659264" behindDoc="0" locked="0" layoutInCell="1" allowOverlap="1" wp14:anchorId="777BC8AD" wp14:editId="7D68257C">
                <wp:simplePos x="0" y="0"/>
                <wp:positionH relativeFrom="column">
                  <wp:posOffset>-8890</wp:posOffset>
                </wp:positionH>
                <wp:positionV relativeFrom="paragraph">
                  <wp:posOffset>33655</wp:posOffset>
                </wp:positionV>
                <wp:extent cx="1091565" cy="825500"/>
                <wp:effectExtent l="0" t="0" r="0" b="0"/>
                <wp:wrapNone/>
                <wp:docPr id="1249519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0029" t="17441" r="29828" b="38817"/>
                        <a:stretch>
                          <a:fillRect/>
                        </a:stretch>
                      </pic:blipFill>
                      <pic:spPr bwMode="auto">
                        <a:xfrm>
                          <a:off x="0" y="0"/>
                          <a:ext cx="109156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7ECB7" w14:textId="77777777" w:rsidR="001B456A" w:rsidRPr="00D37A41" w:rsidRDefault="001B456A" w:rsidP="001B456A">
          <w:pPr>
            <w:pStyle w:val="Encabezado"/>
            <w:rPr>
              <w:rFonts w:ascii="Calibri" w:hAnsi="Calibri" w:cs="Calibri"/>
              <w:sz w:val="22"/>
              <w:szCs w:val="22"/>
              <w:lang w:val="es-MX"/>
            </w:rPr>
          </w:pPr>
        </w:p>
        <w:p w14:paraId="4460E313" w14:textId="77777777" w:rsidR="001B456A" w:rsidRPr="00D37A41" w:rsidRDefault="001B456A" w:rsidP="001B456A">
          <w:pPr>
            <w:pStyle w:val="Encabezado"/>
            <w:rPr>
              <w:rFonts w:ascii="Calibri" w:hAnsi="Calibri" w:cs="Calibri"/>
              <w:sz w:val="22"/>
              <w:szCs w:val="22"/>
              <w:lang w:val="es-MX"/>
            </w:rPr>
          </w:pPr>
        </w:p>
        <w:p w14:paraId="53F42B64" w14:textId="77777777" w:rsidR="001B456A" w:rsidRPr="00D37A41" w:rsidRDefault="001B456A" w:rsidP="001B456A">
          <w:pPr>
            <w:pStyle w:val="Encabezado"/>
            <w:jc w:val="center"/>
            <w:rPr>
              <w:rFonts w:ascii="Calibri" w:hAnsi="Calibri" w:cs="Calibri"/>
              <w:sz w:val="22"/>
              <w:szCs w:val="22"/>
              <w:lang w:val="es-MX"/>
            </w:rPr>
          </w:pPr>
        </w:p>
        <w:p w14:paraId="59316CD9" w14:textId="77777777" w:rsidR="001B456A" w:rsidRPr="00D37A41" w:rsidRDefault="001B456A" w:rsidP="001B456A">
          <w:pPr>
            <w:pStyle w:val="Encabezado"/>
            <w:jc w:val="center"/>
            <w:rPr>
              <w:rFonts w:ascii="Calibri" w:hAnsi="Calibri" w:cs="Calibri"/>
              <w:sz w:val="22"/>
              <w:szCs w:val="22"/>
              <w:lang w:val="es-MX"/>
            </w:rPr>
          </w:pPr>
        </w:p>
      </w:tc>
      <w:tc>
        <w:tcPr>
          <w:tcW w:w="5271" w:type="dxa"/>
          <w:vMerge w:val="restart"/>
          <w:vAlign w:val="center"/>
        </w:tcPr>
        <w:p w14:paraId="5829B2A6" w14:textId="77777777" w:rsidR="001B456A" w:rsidRPr="00D37A41" w:rsidRDefault="001B456A" w:rsidP="001B456A">
          <w:pPr>
            <w:pStyle w:val="Encabezado"/>
            <w:jc w:val="center"/>
            <w:rPr>
              <w:rFonts w:ascii="Calibri" w:hAnsi="Calibri" w:cs="Calibri"/>
              <w:b/>
              <w:sz w:val="22"/>
              <w:szCs w:val="22"/>
              <w:lang w:val="es-MX"/>
            </w:rPr>
          </w:pPr>
          <w:r w:rsidRPr="00D37A41">
            <w:rPr>
              <w:rFonts w:ascii="Calibri" w:hAnsi="Calibri" w:cs="Calibri"/>
              <w:b/>
              <w:sz w:val="22"/>
              <w:szCs w:val="22"/>
              <w:lang w:val="es-MX"/>
            </w:rPr>
            <w:t>EMPRESA SOCIAL DEL ESTADO</w:t>
          </w:r>
        </w:p>
        <w:p w14:paraId="52B760C5" w14:textId="77777777" w:rsidR="001B456A" w:rsidRPr="00D37A41" w:rsidRDefault="001B456A" w:rsidP="001B456A">
          <w:pPr>
            <w:pStyle w:val="Encabezado"/>
            <w:jc w:val="center"/>
            <w:rPr>
              <w:rFonts w:ascii="Calibri" w:hAnsi="Calibri" w:cs="Calibri"/>
              <w:b/>
              <w:sz w:val="22"/>
              <w:szCs w:val="22"/>
              <w:lang w:val="es-MX"/>
            </w:rPr>
          </w:pPr>
          <w:r w:rsidRPr="00D37A41">
            <w:rPr>
              <w:rFonts w:ascii="Calibri" w:hAnsi="Calibri" w:cs="Calibri"/>
              <w:b/>
              <w:sz w:val="22"/>
              <w:szCs w:val="22"/>
              <w:lang w:val="es-MX"/>
            </w:rPr>
            <w:t>HOSPITAL EDUARDO ARREDONDO DAZA</w:t>
          </w:r>
        </w:p>
        <w:p w14:paraId="600856EE" w14:textId="77777777" w:rsidR="001B456A" w:rsidRPr="00D37A41" w:rsidRDefault="001B456A" w:rsidP="001B456A">
          <w:pPr>
            <w:pStyle w:val="Encabezado"/>
            <w:jc w:val="center"/>
            <w:rPr>
              <w:rFonts w:ascii="Calibri" w:hAnsi="Calibri" w:cs="Calibri"/>
              <w:b/>
              <w:sz w:val="22"/>
              <w:szCs w:val="22"/>
              <w:lang w:val="es-MX"/>
            </w:rPr>
          </w:pPr>
          <w:r w:rsidRPr="00D37A41">
            <w:rPr>
              <w:rFonts w:ascii="Calibri" w:hAnsi="Calibri" w:cs="Calibri"/>
              <w:b/>
              <w:sz w:val="22"/>
              <w:szCs w:val="22"/>
              <w:lang w:val="es-MX"/>
            </w:rPr>
            <w:t>NIT. 824.000.725-0</w:t>
          </w:r>
        </w:p>
      </w:tc>
    </w:tr>
    <w:tr w:rsidR="001B456A" w:rsidRPr="00183206" w14:paraId="5ADB149E" w14:textId="77777777" w:rsidTr="00827275">
      <w:trPr>
        <w:trHeight w:val="387"/>
        <w:jc w:val="center"/>
      </w:trPr>
      <w:tc>
        <w:tcPr>
          <w:tcW w:w="1958" w:type="dxa"/>
          <w:vMerge/>
          <w:shd w:val="clear" w:color="auto" w:fill="FFFFFF"/>
        </w:tcPr>
        <w:p w14:paraId="6C13FF32" w14:textId="77777777" w:rsidR="001B456A" w:rsidRPr="00D37A41" w:rsidRDefault="001B456A" w:rsidP="001B456A">
          <w:pPr>
            <w:pStyle w:val="Encabezado"/>
            <w:rPr>
              <w:rFonts w:ascii="Calibri" w:hAnsi="Calibri" w:cs="Calibri"/>
              <w:noProof/>
              <w:sz w:val="22"/>
              <w:szCs w:val="22"/>
              <w:lang w:eastAsia="es-CO"/>
            </w:rPr>
          </w:pPr>
        </w:p>
      </w:tc>
      <w:tc>
        <w:tcPr>
          <w:tcW w:w="5271" w:type="dxa"/>
          <w:vMerge/>
          <w:vAlign w:val="center"/>
        </w:tcPr>
        <w:p w14:paraId="5632184D" w14:textId="77777777" w:rsidR="001B456A" w:rsidRPr="00D37A41" w:rsidRDefault="001B456A" w:rsidP="001B456A">
          <w:pPr>
            <w:pStyle w:val="Encabezado"/>
            <w:jc w:val="center"/>
            <w:rPr>
              <w:rFonts w:ascii="Calibri" w:hAnsi="Calibri" w:cs="Calibri"/>
              <w:b/>
              <w:sz w:val="22"/>
              <w:szCs w:val="22"/>
              <w:lang w:val="es-MX"/>
            </w:rPr>
          </w:pPr>
        </w:p>
      </w:tc>
    </w:tr>
    <w:tr w:rsidR="001B456A" w:rsidRPr="00183206" w14:paraId="3A013333" w14:textId="77777777" w:rsidTr="00827275">
      <w:trPr>
        <w:trHeight w:val="606"/>
        <w:jc w:val="center"/>
      </w:trPr>
      <w:tc>
        <w:tcPr>
          <w:tcW w:w="1958" w:type="dxa"/>
          <w:vMerge/>
          <w:shd w:val="clear" w:color="auto" w:fill="FFFFFF"/>
        </w:tcPr>
        <w:p w14:paraId="21B2D8A7" w14:textId="77777777" w:rsidR="001B456A" w:rsidRPr="00D37A41" w:rsidRDefault="001B456A" w:rsidP="001B456A">
          <w:pPr>
            <w:pStyle w:val="Encabezado"/>
            <w:rPr>
              <w:rFonts w:ascii="Calibri" w:hAnsi="Calibri" w:cs="Calibri"/>
              <w:sz w:val="22"/>
              <w:szCs w:val="22"/>
              <w:lang w:val="es-MX"/>
            </w:rPr>
          </w:pPr>
        </w:p>
      </w:tc>
      <w:tc>
        <w:tcPr>
          <w:tcW w:w="5271" w:type="dxa"/>
          <w:vAlign w:val="center"/>
        </w:tcPr>
        <w:p w14:paraId="652E3DAE" w14:textId="77777777" w:rsidR="001B456A" w:rsidRPr="00D37A41" w:rsidRDefault="001B456A" w:rsidP="001B456A">
          <w:pPr>
            <w:pStyle w:val="Encabezado"/>
            <w:jc w:val="center"/>
            <w:rPr>
              <w:rFonts w:ascii="Calibri" w:hAnsi="Calibri" w:cs="Calibri"/>
              <w:b/>
              <w:sz w:val="22"/>
              <w:szCs w:val="22"/>
              <w:lang w:val="es-MX"/>
            </w:rPr>
          </w:pPr>
          <w:r>
            <w:rPr>
              <w:rFonts w:ascii="Calibri" w:hAnsi="Calibri" w:cs="Calibri"/>
              <w:b/>
              <w:sz w:val="22"/>
              <w:szCs w:val="22"/>
              <w:lang w:val="es-MX"/>
            </w:rPr>
            <w:t>OFICINA DE CONTRATACIÓN</w:t>
          </w:r>
        </w:p>
      </w:tc>
    </w:tr>
  </w:tbl>
  <w:p w14:paraId="450011BC" w14:textId="77777777" w:rsidR="001B456A" w:rsidRDefault="001B4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DD"/>
    <w:rsid w:val="001B456A"/>
    <w:rsid w:val="002E5BDD"/>
    <w:rsid w:val="00370D76"/>
    <w:rsid w:val="005301D8"/>
    <w:rsid w:val="008469B7"/>
    <w:rsid w:val="00C257F4"/>
    <w:rsid w:val="00F25E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43DD3"/>
  <w15:chartTrackingRefBased/>
  <w15:docId w15:val="{D239505E-FE0F-4E74-9186-E91FBDAF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DD"/>
    <w:pPr>
      <w:spacing w:after="0" w:line="240" w:lineRule="auto"/>
    </w:pPr>
    <w:rPr>
      <w:rFonts w:ascii="Arial" w:eastAsia="Times New Roman" w:hAnsi="Arial" w:cs="Times New Roman"/>
      <w:snapToGrid w:val="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bitoc">
    <w:name w:val="Tibitoc"/>
    <w:basedOn w:val="Normal"/>
    <w:rsid w:val="002E5BDD"/>
    <w:pPr>
      <w:jc w:val="center"/>
    </w:pPr>
    <w:rPr>
      <w:rFonts w:cs="Arial"/>
      <w:b/>
      <w:snapToGrid/>
      <w:sz w:val="22"/>
      <w:szCs w:val="22"/>
    </w:rPr>
  </w:style>
  <w:style w:type="paragraph" w:styleId="Encabezado">
    <w:name w:val="header"/>
    <w:aliases w:val="h,h8,h9,h10,h18,Haut de page,NOMBRE DEL EMPLEADO,Car Car Car Car Car Car,encabezado"/>
    <w:basedOn w:val="Normal"/>
    <w:link w:val="EncabezadoCar"/>
    <w:unhideWhenUsed/>
    <w:rsid w:val="001B456A"/>
    <w:pPr>
      <w:tabs>
        <w:tab w:val="center" w:pos="4419"/>
        <w:tab w:val="right" w:pos="8838"/>
      </w:tabs>
    </w:pPr>
  </w:style>
  <w:style w:type="character" w:customStyle="1" w:styleId="EncabezadoCar">
    <w:name w:val="Encabezado Car"/>
    <w:aliases w:val="h Car,h8 Car,h9 Car,h10 Car,h18 Car,Haut de page Car,NOMBRE DEL EMPLEADO Car,Car Car Car Car Car Car Car,encabezado Car"/>
    <w:basedOn w:val="Fuentedeprrafopredeter"/>
    <w:link w:val="Encabezado"/>
    <w:rsid w:val="001B456A"/>
    <w:rPr>
      <w:rFonts w:ascii="Arial" w:eastAsia="Times New Roman" w:hAnsi="Arial" w:cs="Times New Roman"/>
      <w:snapToGrid w:val="0"/>
      <w:sz w:val="24"/>
      <w:szCs w:val="20"/>
      <w:lang w:val="es-ES_tradnl" w:eastAsia="es-ES"/>
    </w:rPr>
  </w:style>
  <w:style w:type="paragraph" w:styleId="Piedepgina">
    <w:name w:val="footer"/>
    <w:basedOn w:val="Normal"/>
    <w:link w:val="PiedepginaCar"/>
    <w:uiPriority w:val="99"/>
    <w:unhideWhenUsed/>
    <w:rsid w:val="001B456A"/>
    <w:pPr>
      <w:tabs>
        <w:tab w:val="center" w:pos="4419"/>
        <w:tab w:val="right" w:pos="8838"/>
      </w:tabs>
    </w:pPr>
  </w:style>
  <w:style w:type="character" w:customStyle="1" w:styleId="PiedepginaCar">
    <w:name w:val="Pie de página Car"/>
    <w:basedOn w:val="Fuentedeprrafopredeter"/>
    <w:link w:val="Piedepgina"/>
    <w:uiPriority w:val="99"/>
    <w:rsid w:val="001B456A"/>
    <w:rPr>
      <w:rFonts w:ascii="Arial" w:eastAsia="Times New Roman" w:hAnsi="Arial" w:cs="Times New Roman"/>
      <w:snapToGrid w:val="0"/>
      <w:sz w:val="24"/>
      <w:szCs w:val="20"/>
      <w:lang w:val="es-ES_tradnl" w:eastAsia="es-ES"/>
    </w:rPr>
  </w:style>
  <w:style w:type="character" w:styleId="Hipervnculo">
    <w:name w:val="Hyperlink"/>
    <w:unhideWhenUsed/>
    <w:rsid w:val="001B456A"/>
    <w:rPr>
      <w:color w:val="0000FF"/>
      <w:u w:val="single"/>
    </w:rPr>
  </w:style>
  <w:style w:type="table" w:styleId="Tablaconcuadrcula">
    <w:name w:val="Table Grid"/>
    <w:basedOn w:val="Tablanormal"/>
    <w:uiPriority w:val="59"/>
    <w:rsid w:val="001B45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uridica@heades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1178</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Martinez</dc:creator>
  <cp:keywords/>
  <dc:description/>
  <cp:lastModifiedBy>Vallery Daza martinez</cp:lastModifiedBy>
  <cp:revision>3</cp:revision>
  <cp:lastPrinted>2023-07-16T14:21:00Z</cp:lastPrinted>
  <dcterms:created xsi:type="dcterms:W3CDTF">2023-07-16T14:23:00Z</dcterms:created>
  <dcterms:modified xsi:type="dcterms:W3CDTF">2023-07-16T14:25:00Z</dcterms:modified>
</cp:coreProperties>
</file>